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C9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</w:t>
      </w:r>
    </w:p>
    <w:p w:rsidR="00DB4C2E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МАДОУ</w:t>
      </w:r>
    </w:p>
    <w:p w:rsidR="00DB4C2E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№25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ольцы»</w:t>
      </w:r>
    </w:p>
    <w:p w:rsidR="00DB4C2E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М.В.Ефимова</w:t>
      </w:r>
    </w:p>
    <w:p w:rsidR="00DB4C2E" w:rsidRPr="00DB4C2E" w:rsidRDefault="00DB4C2E" w:rsidP="00DB4C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FA3A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FA3AC9" w:rsidRPr="00DB4C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Pr="00DB4C2E" w:rsidRDefault="00DB4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Pr="00DB4C2E" w:rsidRDefault="00DB4C2E" w:rsidP="00DB4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B4C2E" w:rsidRPr="00DB4C2E" w:rsidRDefault="00DB4C2E" w:rsidP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DB4C2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A3AC9" w:rsidRPr="00DB4C2E" w:rsidRDefault="00FA3A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ольцы»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28, </w:t>
      </w:r>
      <w:proofErr w:type="spellStart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Минпросв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ещения</w:t>
      </w:r>
      <w:proofErr w:type="spellEnd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31.07.2020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вательные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особенностя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3AC9" w:rsidRPr="00DB4C2E" w:rsidRDefault="00DB4C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асового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A3AC9" w:rsidRPr="00DB4C2E" w:rsidRDefault="00DB4C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A3AC9" w:rsidRPr="00DB4C2E" w:rsidRDefault="00FA3AC9" w:rsidP="00DB4C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proofErr w:type="gramEnd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суммарной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8.00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17.00.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6"/>
        <w:gridCol w:w="2361"/>
        <w:gridCol w:w="2500"/>
        <w:gridCol w:w="1080"/>
      </w:tblGrid>
      <w:tr w:rsidR="00FA3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более</w:t>
            </w:r>
          </w:p>
        </w:tc>
      </w:tr>
      <w:tr w:rsidR="00FA3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FA3A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FA3A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5-7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3AC9" w:rsidRPr="00DB4C2E" w:rsidRDefault="00DB4C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3AC9" w:rsidRPr="00DB4C2E" w:rsidRDefault="00DB4C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громкости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етей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климатическая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ветр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еные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физкультурном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A3AC9" w:rsidRPr="00DB4C2E" w:rsidSect="00FA3A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37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D1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B4C2E"/>
    <w:rsid w:val="00E438A1"/>
    <w:rsid w:val="00F01E19"/>
    <w:rsid w:val="00FA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2023-06-15T13:23:00Z</dcterms:modified>
</cp:coreProperties>
</file>